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E" w:rsidRPr="00D26706" w:rsidRDefault="00464B8E" w:rsidP="00464B8E">
      <w:pPr>
        <w:ind w:left="6372"/>
        <w:rPr>
          <w:rFonts w:asciiTheme="minorHAnsi" w:hAnsiTheme="minorHAnsi"/>
        </w:rPr>
      </w:pPr>
      <w:r w:rsidRPr="00D26706">
        <w:rPr>
          <w:rFonts w:asciiTheme="minorHAnsi" w:hAnsiTheme="minorHAnsi"/>
        </w:rPr>
        <w:t>Додаток 1</w:t>
      </w:r>
    </w:p>
    <w:p w:rsidR="00464B8E" w:rsidRPr="00D26706" w:rsidRDefault="00464B8E" w:rsidP="00464B8E">
      <w:pPr>
        <w:ind w:left="6372"/>
        <w:rPr>
          <w:rFonts w:asciiTheme="minorHAnsi" w:hAnsiTheme="minorHAnsi"/>
        </w:rPr>
      </w:pPr>
      <w:r w:rsidRPr="00D26706">
        <w:rPr>
          <w:rFonts w:asciiTheme="minorHAnsi" w:hAnsiTheme="minorHAnsi"/>
        </w:rPr>
        <w:t>до договору про постачання</w:t>
      </w:r>
    </w:p>
    <w:p w:rsidR="00464B8E" w:rsidRPr="00D26706" w:rsidRDefault="00464B8E" w:rsidP="00464B8E">
      <w:pPr>
        <w:ind w:left="6372"/>
        <w:rPr>
          <w:rFonts w:asciiTheme="minorHAnsi" w:hAnsiTheme="minorHAnsi"/>
        </w:rPr>
      </w:pPr>
      <w:r w:rsidRPr="00D26706">
        <w:rPr>
          <w:rFonts w:asciiTheme="minorHAnsi" w:hAnsiTheme="minorHAnsi"/>
        </w:rPr>
        <w:t>електричної енергії споживачу</w:t>
      </w:r>
    </w:p>
    <w:p w:rsidR="00464B8E" w:rsidRPr="00D26706" w:rsidRDefault="00464B8E" w:rsidP="00464B8E">
      <w:pPr>
        <w:jc w:val="center"/>
        <w:rPr>
          <w:rFonts w:asciiTheme="minorHAnsi" w:hAnsiTheme="minorHAnsi"/>
        </w:rPr>
      </w:pPr>
    </w:p>
    <w:p w:rsidR="00464B8E" w:rsidRPr="00D26706" w:rsidRDefault="00464B8E" w:rsidP="00464B8E">
      <w:pPr>
        <w:jc w:val="center"/>
        <w:rPr>
          <w:rFonts w:asciiTheme="minorHAnsi" w:hAnsiTheme="minorHAnsi"/>
          <w:b/>
          <w:sz w:val="28"/>
          <w:szCs w:val="28"/>
        </w:rPr>
      </w:pPr>
      <w:r w:rsidRPr="00D26706">
        <w:rPr>
          <w:rFonts w:asciiTheme="minorHAnsi" w:hAnsiTheme="minorHAnsi"/>
          <w:b/>
          <w:sz w:val="28"/>
          <w:szCs w:val="28"/>
        </w:rPr>
        <w:t>ЗАЯВА-ПРИЄДНАННЯ</w:t>
      </w:r>
    </w:p>
    <w:p w:rsidR="00464B8E" w:rsidRPr="00D26706" w:rsidRDefault="00464B8E" w:rsidP="00464B8E">
      <w:pPr>
        <w:jc w:val="center"/>
        <w:rPr>
          <w:rFonts w:asciiTheme="minorHAnsi" w:hAnsiTheme="minorHAnsi"/>
          <w:b/>
          <w:sz w:val="28"/>
          <w:szCs w:val="28"/>
        </w:rPr>
      </w:pPr>
      <w:r w:rsidRPr="00D26706">
        <w:rPr>
          <w:rFonts w:asciiTheme="minorHAnsi" w:hAnsiTheme="minorHAnsi"/>
          <w:b/>
          <w:sz w:val="28"/>
          <w:szCs w:val="28"/>
        </w:rPr>
        <w:t>до договору про постачання електричної енергії споживачу</w:t>
      </w:r>
    </w:p>
    <w:p w:rsidR="00464B8E" w:rsidRPr="00D26706" w:rsidRDefault="00464B8E" w:rsidP="00464B8E">
      <w:pPr>
        <w:jc w:val="center"/>
        <w:rPr>
          <w:rFonts w:asciiTheme="minorHAnsi" w:hAnsiTheme="minorHAnsi"/>
        </w:rPr>
      </w:pP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</w:rPr>
      </w:pPr>
      <w:r w:rsidRPr="00D26706">
        <w:rPr>
          <w:rFonts w:asciiTheme="minorHAnsi" w:hAnsiTheme="minorHAnsi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на сайті </w:t>
      </w:r>
      <w:proofErr w:type="spellStart"/>
      <w:r w:rsidRPr="00D26706">
        <w:rPr>
          <w:rFonts w:asciiTheme="minorHAnsi" w:hAnsiTheme="minorHAnsi"/>
        </w:rPr>
        <w:t>електропостачальника</w:t>
      </w:r>
      <w:proofErr w:type="spellEnd"/>
      <w:r w:rsidRPr="00D26706">
        <w:rPr>
          <w:rFonts w:asciiTheme="minorHAnsi" w:hAnsiTheme="minorHAnsi"/>
        </w:rPr>
        <w:t xml:space="preserve"> – </w:t>
      </w:r>
      <w:r w:rsidRPr="00D26706">
        <w:rPr>
          <w:rFonts w:asciiTheme="minorHAnsi" w:hAnsiTheme="minorHAnsi"/>
          <w:b/>
        </w:rPr>
        <w:t>КОМУНАЛЬНОГО ПІДПРИЄМСТВА «КРИВБАСВОДОДОКАНАЛ»</w:t>
      </w:r>
      <w:r w:rsidRPr="00D26706">
        <w:rPr>
          <w:rFonts w:asciiTheme="minorHAnsi" w:hAnsiTheme="minorHAnsi"/>
        </w:rPr>
        <w:t xml:space="preserve"> (далі – Постачальник) в мережі Інтернет за адресою: http: </w:t>
      </w:r>
      <w:hyperlink r:id="rId5" w:history="1">
        <w:r w:rsidRPr="00D26706">
          <w:rPr>
            <w:rStyle w:val="a6"/>
            <w:rFonts w:asciiTheme="minorHAnsi" w:hAnsiTheme="minorHAnsi"/>
          </w:rPr>
          <w:t>http://kp-kvk.dp.ua/</w:t>
        </w:r>
      </w:hyperlink>
      <w:r w:rsidRPr="00D26706">
        <w:rPr>
          <w:rFonts w:asciiTheme="minorHAnsi" w:hAnsiTheme="minorHAnsi"/>
        </w:rPr>
        <w:t xml:space="preserve"> приєднуюсь до умов Договору на умовах комерційної проп</w:t>
      </w:r>
      <w:r w:rsidR="00921483">
        <w:rPr>
          <w:rFonts w:asciiTheme="minorHAnsi" w:hAnsiTheme="minorHAnsi"/>
        </w:rPr>
        <w:t>озиції Постачальника  «</w:t>
      </w:r>
      <w:r w:rsidR="00921483">
        <w:rPr>
          <w:rFonts w:asciiTheme="minorHAnsi" w:hAnsiTheme="minorHAnsi"/>
          <w:lang w:val="ru-RU"/>
        </w:rPr>
        <w:t>БАЗОВА</w:t>
      </w:r>
      <w:r>
        <w:rPr>
          <w:rFonts w:asciiTheme="minorHAnsi" w:hAnsiTheme="minorHAnsi"/>
        </w:rPr>
        <w:t xml:space="preserve">» </w:t>
      </w:r>
      <w:r w:rsidRPr="00D26706">
        <w:rPr>
          <w:rFonts w:asciiTheme="minorHAnsi" w:hAnsiTheme="minorHAnsi"/>
        </w:rPr>
        <w:t xml:space="preserve"> з такими нижченаведеними персоніфікованими даними.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  <w:b/>
        </w:rPr>
      </w:pP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  <w:b/>
        </w:rPr>
      </w:pPr>
      <w:r w:rsidRPr="00D26706">
        <w:rPr>
          <w:rFonts w:asciiTheme="minorHAnsi" w:hAnsiTheme="minorHAnsi"/>
          <w:b/>
        </w:rPr>
        <w:t>Персоніфіковані дані Споживача: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7641"/>
        <w:gridCol w:w="1440"/>
      </w:tblGrid>
      <w:tr w:rsidR="00464B8E" w:rsidRPr="00D26706" w:rsidTr="007225D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Прізвище, ім’я, по батькові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</w:p>
        </w:tc>
      </w:tr>
      <w:tr w:rsidR="00464B8E" w:rsidRPr="00D26706" w:rsidTr="007225D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Паспортні дані, ідентифікаційний код (за наявності), ЕДРПОУ (обрати необхідне)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</w:p>
        </w:tc>
      </w:tr>
      <w:tr w:rsidR="00464B8E" w:rsidRPr="00D26706" w:rsidTr="007225D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 xml:space="preserve">Вид об'єкта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</w:p>
        </w:tc>
      </w:tr>
      <w:tr w:rsidR="00464B8E" w:rsidRPr="00D26706" w:rsidTr="007225D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 xml:space="preserve">Адреса об’єкта, </w:t>
            </w:r>
            <w:proofErr w:type="spellStart"/>
            <w:r w:rsidRPr="00D26706">
              <w:rPr>
                <w:rFonts w:asciiTheme="minorHAnsi" w:hAnsiTheme="minorHAnsi"/>
              </w:rPr>
              <w:t>ЕІС-код</w:t>
            </w:r>
            <w:proofErr w:type="spellEnd"/>
            <w:r w:rsidRPr="00D26706">
              <w:rPr>
                <w:rFonts w:asciiTheme="minorHAnsi" w:hAnsiTheme="minorHAnsi"/>
              </w:rPr>
              <w:t xml:space="preserve"> точки (точок) комерційного обліку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</w:p>
        </w:tc>
      </w:tr>
      <w:tr w:rsidR="00464B8E" w:rsidRPr="00D26706" w:rsidTr="007225D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5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</w:p>
        </w:tc>
      </w:tr>
      <w:tr w:rsidR="00464B8E" w:rsidRPr="00D26706" w:rsidTr="007225D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6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D26706">
              <w:rPr>
                <w:rFonts w:asciiTheme="minorHAnsi" w:hAnsiTheme="minorHAnsi"/>
              </w:rPr>
              <w:t>ЕІС-код</w:t>
            </w:r>
            <w:proofErr w:type="spellEnd"/>
            <w:r w:rsidRPr="00D26706">
              <w:rPr>
                <w:rFonts w:asciiTheme="minorHAnsi" w:hAnsiTheme="minorHAnsi"/>
              </w:rPr>
              <w:t xml:space="preserve"> як суб’єкта ринку електричної енергії, присвоєний відповідним системним оператором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</w:p>
        </w:tc>
      </w:tr>
      <w:tr w:rsidR="00464B8E" w:rsidRPr="00D26706" w:rsidTr="007225D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7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  <w:r w:rsidRPr="00D26706">
              <w:rPr>
                <w:rFonts w:asciiTheme="minorHAnsi" w:hAnsiTheme="minorHAnsi"/>
              </w:rPr>
              <w:t>Інформація про наявність пільг/субсидії* (є/немає)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8E" w:rsidRPr="00D26706" w:rsidRDefault="00464B8E" w:rsidP="007225D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64B8E" w:rsidRPr="00D26706" w:rsidRDefault="00464B8E" w:rsidP="00464B8E">
      <w:pPr>
        <w:ind w:firstLine="709"/>
        <w:jc w:val="both"/>
        <w:rPr>
          <w:rFonts w:asciiTheme="minorHAnsi" w:hAnsiTheme="minorHAnsi"/>
        </w:rPr>
      </w:pP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</w:rPr>
      </w:pPr>
      <w:r w:rsidRPr="00D26706">
        <w:rPr>
          <w:rFonts w:asciiTheme="minorHAnsi" w:hAnsiTheme="minorHAnsi"/>
        </w:rPr>
        <w:t>Початок постачання з «_____»_______________20____р.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  <w:b/>
        </w:rPr>
      </w:pPr>
      <w:r w:rsidRPr="00D26706">
        <w:rPr>
          <w:rFonts w:asciiTheme="minorHAnsi" w:hAnsiTheme="minorHAnsi"/>
          <w:b/>
        </w:rPr>
        <w:t>*Примітка: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</w:rPr>
      </w:pPr>
      <w:r w:rsidRPr="00D26706">
        <w:rPr>
          <w:rFonts w:asciiTheme="minorHAnsi" w:hAnsiTheme="minorHAnsi"/>
        </w:rPr>
        <w:t>Заповнюється Постачальником, якщо заява-приєднання надається для заповнення Постачальником.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</w:rPr>
      </w:pPr>
      <w:r w:rsidRPr="00D26706">
        <w:rPr>
          <w:rFonts w:asciiTheme="minorHAnsi" w:hAnsiTheme="minorHAnsi"/>
        </w:rPr>
        <w:t>Заповнюється Споживачем, якщо заява-приєднання заповнюється Споживачем самостійно.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</w:rPr>
      </w:pPr>
      <w:r w:rsidRPr="00D26706">
        <w:rPr>
          <w:rFonts w:asciiTheme="minorHAnsi" w:hAnsiTheme="minorHAnsi"/>
        </w:rPr>
        <w:t xml:space="preserve">За кожним об’єктом споживача надаються окремі </w:t>
      </w:r>
      <w:proofErr w:type="spellStart"/>
      <w:r w:rsidRPr="00D26706">
        <w:rPr>
          <w:rFonts w:asciiTheme="minorHAnsi" w:hAnsiTheme="minorHAnsi"/>
        </w:rPr>
        <w:t>ЕІС-коди</w:t>
      </w:r>
      <w:proofErr w:type="spellEnd"/>
      <w:r w:rsidRPr="00D26706">
        <w:rPr>
          <w:rFonts w:asciiTheme="minorHAnsi" w:hAnsiTheme="minorHAnsi"/>
        </w:rPr>
        <w:t xml:space="preserve"> точок комерційного обліку. Якщо таких точок більше однієї, їх перелік наводиться у додатку до Заяви-приєднання.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</w:rPr>
      </w:pPr>
      <w:r w:rsidRPr="00D26706">
        <w:rPr>
          <w:rFonts w:asciiTheme="minorHAnsi" w:hAnsiTheme="minorHAnsi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</w:rPr>
      </w:pPr>
      <w:r w:rsidRPr="00D26706">
        <w:rPr>
          <w:rFonts w:asciiTheme="minorHAnsi" w:hAnsiTheme="minorHAnsi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</w:rPr>
      </w:pPr>
      <w:r w:rsidRPr="00D26706">
        <w:rPr>
          <w:rFonts w:asciiTheme="minorHAnsi" w:hAnsiTheme="minorHAnsi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  <w:b/>
        </w:rPr>
      </w:pP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  <w:b/>
        </w:rPr>
      </w:pPr>
      <w:r w:rsidRPr="00D26706">
        <w:rPr>
          <w:rFonts w:asciiTheme="minorHAnsi" w:hAnsiTheme="minorHAnsi"/>
          <w:b/>
        </w:rPr>
        <w:t>Відмітка про згоду Споживача на обробку персональних даних:</w:t>
      </w:r>
    </w:p>
    <w:p w:rsidR="00464B8E" w:rsidRPr="00D26706" w:rsidRDefault="00464B8E" w:rsidP="00464B8E">
      <w:pPr>
        <w:jc w:val="both"/>
        <w:rPr>
          <w:rFonts w:asciiTheme="minorHAnsi" w:hAnsiTheme="minorHAnsi"/>
          <w:b/>
        </w:rPr>
      </w:pPr>
      <w:r w:rsidRPr="00D26706">
        <w:rPr>
          <w:rFonts w:asciiTheme="minorHAnsi" w:hAnsiTheme="minorHAnsi"/>
          <w:b/>
        </w:rPr>
        <w:t>____________________</w:t>
      </w:r>
      <w:r w:rsidRPr="00D26706">
        <w:rPr>
          <w:rFonts w:asciiTheme="minorHAnsi" w:hAnsiTheme="minorHAnsi"/>
          <w:b/>
        </w:rPr>
        <w:tab/>
        <w:t>_________________</w:t>
      </w:r>
      <w:r w:rsidRPr="00D26706">
        <w:rPr>
          <w:rFonts w:asciiTheme="minorHAnsi" w:hAnsiTheme="minorHAnsi"/>
          <w:b/>
        </w:rPr>
        <w:tab/>
        <w:t>______________________</w:t>
      </w:r>
    </w:p>
    <w:p w:rsidR="00464B8E" w:rsidRPr="00D26706" w:rsidRDefault="00464B8E" w:rsidP="00464B8E">
      <w:pPr>
        <w:rPr>
          <w:rFonts w:asciiTheme="minorHAnsi" w:hAnsiTheme="minorHAnsi"/>
          <w:sz w:val="20"/>
          <w:szCs w:val="20"/>
        </w:rPr>
      </w:pPr>
      <w:r w:rsidRPr="00D26706">
        <w:rPr>
          <w:rFonts w:asciiTheme="minorHAnsi" w:hAnsiTheme="minorHAnsi"/>
          <w:sz w:val="20"/>
          <w:szCs w:val="20"/>
        </w:rPr>
        <w:tab/>
        <w:t>(дата)</w:t>
      </w:r>
      <w:r w:rsidRPr="00D26706">
        <w:rPr>
          <w:rFonts w:asciiTheme="minorHAnsi" w:hAnsiTheme="minorHAnsi"/>
          <w:sz w:val="20"/>
          <w:szCs w:val="20"/>
        </w:rPr>
        <w:tab/>
      </w:r>
      <w:r w:rsidRPr="00D26706">
        <w:rPr>
          <w:rFonts w:asciiTheme="minorHAnsi" w:hAnsiTheme="minorHAnsi"/>
          <w:sz w:val="20"/>
          <w:szCs w:val="20"/>
        </w:rPr>
        <w:tab/>
      </w:r>
      <w:r w:rsidRPr="00D26706">
        <w:rPr>
          <w:rFonts w:asciiTheme="minorHAnsi" w:hAnsiTheme="minorHAnsi"/>
          <w:sz w:val="20"/>
          <w:szCs w:val="20"/>
        </w:rPr>
        <w:tab/>
        <w:t>(особистий підпис)</w:t>
      </w:r>
      <w:r w:rsidRPr="00D26706">
        <w:rPr>
          <w:rFonts w:asciiTheme="minorHAnsi" w:hAnsiTheme="minorHAnsi"/>
          <w:sz w:val="20"/>
          <w:szCs w:val="20"/>
        </w:rPr>
        <w:tab/>
      </w:r>
      <w:r w:rsidRPr="00D26706">
        <w:rPr>
          <w:rFonts w:asciiTheme="minorHAnsi" w:hAnsiTheme="minorHAnsi"/>
          <w:sz w:val="20"/>
          <w:szCs w:val="20"/>
        </w:rPr>
        <w:tab/>
        <w:t>(П.І.Б. Споживача)</w:t>
      </w:r>
    </w:p>
    <w:p w:rsidR="00464B8E" w:rsidRPr="00D26706" w:rsidRDefault="00464B8E" w:rsidP="00464B8E">
      <w:pPr>
        <w:jc w:val="both"/>
        <w:rPr>
          <w:rFonts w:asciiTheme="minorHAnsi" w:hAnsiTheme="minorHAnsi"/>
          <w:b/>
        </w:rPr>
      </w:pP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  <w:b/>
        </w:rPr>
      </w:pPr>
      <w:r w:rsidRPr="00D26706">
        <w:rPr>
          <w:rFonts w:asciiTheme="minorHAnsi" w:hAnsiTheme="minorHAnsi"/>
          <w:b/>
        </w:rPr>
        <w:t>*Примітка:</w:t>
      </w:r>
    </w:p>
    <w:p w:rsidR="00464B8E" w:rsidRPr="00D26706" w:rsidRDefault="00464B8E" w:rsidP="00464B8E">
      <w:pPr>
        <w:ind w:firstLine="709"/>
        <w:jc w:val="both"/>
        <w:rPr>
          <w:rFonts w:asciiTheme="minorHAnsi" w:hAnsiTheme="minorHAnsi"/>
        </w:rPr>
      </w:pPr>
      <w:r w:rsidRPr="00D26706">
        <w:rPr>
          <w:rFonts w:asciiTheme="minorHAnsi" w:hAnsiTheme="minorHAnsi"/>
        </w:rPr>
        <w:lastRenderedPageBreak/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464B8E" w:rsidRPr="00D26706" w:rsidRDefault="00464B8E" w:rsidP="00464B8E">
      <w:pPr>
        <w:rPr>
          <w:rFonts w:asciiTheme="minorHAnsi" w:hAnsiTheme="minorHAnsi"/>
        </w:rPr>
      </w:pPr>
    </w:p>
    <w:p w:rsidR="00464B8E" w:rsidRPr="00D26706" w:rsidRDefault="00464B8E" w:rsidP="00464B8E">
      <w:pPr>
        <w:rPr>
          <w:rFonts w:asciiTheme="minorHAnsi" w:hAnsiTheme="minorHAnsi"/>
          <w:b/>
        </w:rPr>
      </w:pPr>
      <w:r w:rsidRPr="00D26706">
        <w:rPr>
          <w:rFonts w:asciiTheme="minorHAnsi" w:hAnsiTheme="minorHAnsi"/>
          <w:b/>
        </w:rPr>
        <w:t>Реквізити Споживача:</w:t>
      </w:r>
    </w:p>
    <w:p w:rsidR="00464B8E" w:rsidRPr="00D26706" w:rsidRDefault="00464B8E" w:rsidP="00464B8E">
      <w:pPr>
        <w:rPr>
          <w:rFonts w:asciiTheme="minorHAnsi" w:hAnsiTheme="minorHAnsi"/>
        </w:rPr>
      </w:pPr>
      <w:r w:rsidRPr="00D26706">
        <w:rPr>
          <w:rFonts w:asciiTheme="minorHAnsi" w:hAnsiTheme="minorHAnsi"/>
        </w:rPr>
        <w:t>____________________________________</w:t>
      </w:r>
    </w:p>
    <w:p w:rsidR="00464B8E" w:rsidRPr="00D26706" w:rsidRDefault="00464B8E" w:rsidP="00464B8E">
      <w:pPr>
        <w:rPr>
          <w:rFonts w:asciiTheme="minorHAnsi" w:hAnsiTheme="minorHAnsi"/>
        </w:rPr>
      </w:pPr>
    </w:p>
    <w:p w:rsidR="00464B8E" w:rsidRPr="00D26706" w:rsidRDefault="00464B8E" w:rsidP="00464B8E">
      <w:pPr>
        <w:rPr>
          <w:rFonts w:asciiTheme="minorHAnsi" w:hAnsiTheme="minorHAnsi"/>
          <w:b/>
        </w:rPr>
      </w:pPr>
      <w:r w:rsidRPr="00D26706">
        <w:rPr>
          <w:rFonts w:asciiTheme="minorHAnsi" w:hAnsiTheme="minorHAnsi"/>
          <w:b/>
        </w:rPr>
        <w:t>Відмітка про підписання Споживачем цієї заяви-приєднання:</w:t>
      </w:r>
    </w:p>
    <w:p w:rsidR="00464B8E" w:rsidRPr="00D26706" w:rsidRDefault="00464B8E" w:rsidP="00464B8E">
      <w:pPr>
        <w:jc w:val="both"/>
        <w:rPr>
          <w:rFonts w:asciiTheme="minorHAnsi" w:hAnsiTheme="minorHAnsi"/>
          <w:b/>
        </w:rPr>
      </w:pPr>
      <w:r w:rsidRPr="00D26706">
        <w:rPr>
          <w:rFonts w:asciiTheme="minorHAnsi" w:hAnsiTheme="minorHAnsi"/>
          <w:b/>
        </w:rPr>
        <w:t>____________________</w:t>
      </w:r>
      <w:r w:rsidRPr="00D26706">
        <w:rPr>
          <w:rFonts w:asciiTheme="minorHAnsi" w:hAnsiTheme="minorHAnsi"/>
          <w:b/>
        </w:rPr>
        <w:tab/>
      </w:r>
      <w:r w:rsidRPr="00D26706">
        <w:rPr>
          <w:rFonts w:asciiTheme="minorHAnsi" w:hAnsiTheme="minorHAnsi"/>
          <w:b/>
        </w:rPr>
        <w:tab/>
        <w:t>_________________</w:t>
      </w:r>
      <w:r w:rsidRPr="00D26706">
        <w:rPr>
          <w:rFonts w:asciiTheme="minorHAnsi" w:hAnsiTheme="minorHAnsi"/>
          <w:b/>
        </w:rPr>
        <w:tab/>
        <w:t>______________________</w:t>
      </w:r>
    </w:p>
    <w:p w:rsidR="00464B8E" w:rsidRPr="00D26706" w:rsidRDefault="00464B8E" w:rsidP="00464B8E">
      <w:pPr>
        <w:rPr>
          <w:rFonts w:asciiTheme="minorHAnsi" w:hAnsiTheme="minorHAnsi"/>
        </w:rPr>
      </w:pPr>
      <w:r w:rsidRPr="00D26706">
        <w:rPr>
          <w:rFonts w:asciiTheme="minorHAnsi" w:hAnsiTheme="minorHAnsi"/>
          <w:sz w:val="20"/>
          <w:szCs w:val="20"/>
        </w:rPr>
        <w:t>(дата подання заяви-приєднання)</w:t>
      </w:r>
      <w:r w:rsidRPr="00D26706">
        <w:rPr>
          <w:rFonts w:asciiTheme="minorHAnsi" w:hAnsiTheme="minorHAnsi"/>
          <w:sz w:val="20"/>
          <w:szCs w:val="20"/>
        </w:rPr>
        <w:tab/>
        <w:t xml:space="preserve"> (особистий підпис)</w:t>
      </w:r>
      <w:r w:rsidRPr="00D26706">
        <w:rPr>
          <w:rFonts w:asciiTheme="minorHAnsi" w:hAnsiTheme="minorHAnsi"/>
          <w:sz w:val="20"/>
          <w:szCs w:val="20"/>
        </w:rPr>
        <w:tab/>
      </w:r>
      <w:r w:rsidRPr="00D26706">
        <w:rPr>
          <w:rFonts w:asciiTheme="minorHAnsi" w:hAnsiTheme="minorHAnsi"/>
          <w:sz w:val="20"/>
          <w:szCs w:val="20"/>
        </w:rPr>
        <w:tab/>
        <w:t>(П.І.Б. Споживача)</w:t>
      </w:r>
    </w:p>
    <w:p w:rsidR="00464B8E" w:rsidRPr="00D26706" w:rsidRDefault="00464B8E" w:rsidP="00464B8E">
      <w:pPr>
        <w:jc w:val="both"/>
        <w:rPr>
          <w:rFonts w:asciiTheme="minorHAnsi" w:hAnsiTheme="minorHAnsi"/>
        </w:rPr>
      </w:pPr>
    </w:p>
    <w:p w:rsidR="009E6AD9" w:rsidRDefault="009E6AD9"/>
    <w:sectPr w:rsidR="009E6AD9" w:rsidSect="0064214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B8E"/>
    <w:rsid w:val="001172C1"/>
    <w:rsid w:val="00464B8E"/>
    <w:rsid w:val="005D0C36"/>
    <w:rsid w:val="00855B3F"/>
    <w:rsid w:val="00921483"/>
    <w:rsid w:val="009E6AD9"/>
    <w:rsid w:val="00B074C8"/>
    <w:rsid w:val="00D2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8E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55B3F"/>
    <w:pPr>
      <w:keepNext/>
      <w:suppressAutoHyphens/>
      <w:outlineLvl w:val="0"/>
    </w:pPr>
    <w:rPr>
      <w:bCs/>
      <w:i/>
      <w:color w:val="000000"/>
      <w:sz w:val="28"/>
      <w:szCs w:val="26"/>
      <w:lang w:eastAsia="zh-CN"/>
    </w:rPr>
  </w:style>
  <w:style w:type="paragraph" w:styleId="2">
    <w:name w:val="heading 2"/>
    <w:basedOn w:val="a"/>
    <w:next w:val="a"/>
    <w:link w:val="20"/>
    <w:qFormat/>
    <w:rsid w:val="00855B3F"/>
    <w:pPr>
      <w:keepNext/>
      <w:widowControl w:val="0"/>
      <w:suppressAutoHyphens/>
      <w:autoSpaceDE w:val="0"/>
      <w:spacing w:line="300" w:lineRule="auto"/>
      <w:jc w:val="both"/>
      <w:outlineLvl w:val="1"/>
    </w:pPr>
    <w:rPr>
      <w:bCs/>
      <w:i/>
      <w:lang w:eastAsia="zh-CN"/>
    </w:rPr>
  </w:style>
  <w:style w:type="paragraph" w:styleId="3">
    <w:name w:val="heading 3"/>
    <w:basedOn w:val="a"/>
    <w:next w:val="a"/>
    <w:link w:val="30"/>
    <w:qFormat/>
    <w:rsid w:val="00855B3F"/>
    <w:pPr>
      <w:keepNext/>
      <w:shd w:val="clear" w:color="auto" w:fill="FFFFFF"/>
      <w:suppressAutoHyphens/>
      <w:jc w:val="center"/>
      <w:outlineLvl w:val="2"/>
    </w:pPr>
    <w:rPr>
      <w:b/>
      <w:bCs/>
      <w:caps/>
      <w:sz w:val="18"/>
      <w:lang w:eastAsia="zh-CN"/>
    </w:rPr>
  </w:style>
  <w:style w:type="paragraph" w:styleId="4">
    <w:name w:val="heading 4"/>
    <w:basedOn w:val="a"/>
    <w:next w:val="a"/>
    <w:link w:val="40"/>
    <w:qFormat/>
    <w:rsid w:val="00855B3F"/>
    <w:pPr>
      <w:keepNext/>
      <w:suppressAutoHyphens/>
      <w:outlineLvl w:val="3"/>
    </w:pPr>
    <w:rPr>
      <w:i/>
      <w:iCs/>
      <w:color w:val="000000"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855B3F"/>
    <w:pPr>
      <w:keepNext/>
      <w:suppressAutoHyphens/>
      <w:outlineLvl w:val="4"/>
    </w:pPr>
    <w:rPr>
      <w:b/>
      <w:bCs/>
      <w:caps/>
      <w:color w:val="000000"/>
      <w:sz w:val="2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855B3F"/>
    <w:pPr>
      <w:keepNext/>
      <w:suppressAutoHyphens/>
      <w:jc w:val="center"/>
      <w:outlineLvl w:val="6"/>
    </w:pPr>
    <w:rPr>
      <w:bCs/>
      <w:i/>
      <w:iCs/>
      <w:caps/>
      <w:color w:val="000000"/>
      <w:szCs w:val="26"/>
      <w:lang w:eastAsia="zh-CN"/>
    </w:rPr>
  </w:style>
  <w:style w:type="paragraph" w:styleId="8">
    <w:name w:val="heading 8"/>
    <w:basedOn w:val="a"/>
    <w:next w:val="a"/>
    <w:link w:val="80"/>
    <w:qFormat/>
    <w:rsid w:val="00855B3F"/>
    <w:pPr>
      <w:keepNext/>
      <w:shd w:val="clear" w:color="auto" w:fill="FFFFFF"/>
      <w:suppressAutoHyphens/>
      <w:jc w:val="both"/>
      <w:outlineLvl w:val="7"/>
    </w:pPr>
    <w:rPr>
      <w:bCs/>
      <w:i/>
      <w:iCs/>
      <w:sz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36"/>
    <w:rPr>
      <w:bCs/>
      <w:i/>
      <w:color w:val="000000"/>
      <w:sz w:val="28"/>
      <w:szCs w:val="26"/>
      <w:lang w:val="uk-UA" w:eastAsia="zh-CN"/>
    </w:rPr>
  </w:style>
  <w:style w:type="character" w:customStyle="1" w:styleId="20">
    <w:name w:val="Заголовок 2 Знак"/>
    <w:basedOn w:val="a0"/>
    <w:link w:val="2"/>
    <w:rsid w:val="005D0C36"/>
    <w:rPr>
      <w:bCs/>
      <w:i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5D0C36"/>
    <w:rPr>
      <w:b/>
      <w:bCs/>
      <w:caps/>
      <w:sz w:val="18"/>
      <w:szCs w:val="24"/>
      <w:shd w:val="clear" w:color="auto" w:fill="FFFFFF"/>
      <w:lang w:val="uk-UA" w:eastAsia="zh-CN"/>
    </w:rPr>
  </w:style>
  <w:style w:type="character" w:customStyle="1" w:styleId="40">
    <w:name w:val="Заголовок 4 Знак"/>
    <w:basedOn w:val="a0"/>
    <w:link w:val="4"/>
    <w:rsid w:val="005D0C36"/>
    <w:rPr>
      <w:i/>
      <w:iCs/>
      <w:color w:val="000000"/>
      <w:sz w:val="26"/>
      <w:szCs w:val="26"/>
      <w:lang w:val="uk-UA" w:eastAsia="zh-CN"/>
    </w:rPr>
  </w:style>
  <w:style w:type="character" w:customStyle="1" w:styleId="50">
    <w:name w:val="Заголовок 5 Знак"/>
    <w:basedOn w:val="a0"/>
    <w:link w:val="5"/>
    <w:rsid w:val="005D0C36"/>
    <w:rPr>
      <w:b/>
      <w:bCs/>
      <w:caps/>
      <w:color w:val="000000"/>
      <w:sz w:val="26"/>
      <w:szCs w:val="26"/>
      <w:lang w:val="uk-UA" w:eastAsia="zh-CN"/>
    </w:rPr>
  </w:style>
  <w:style w:type="character" w:customStyle="1" w:styleId="70">
    <w:name w:val="Заголовок 7 Знак"/>
    <w:basedOn w:val="a0"/>
    <w:link w:val="7"/>
    <w:rsid w:val="005D0C36"/>
    <w:rPr>
      <w:bCs/>
      <w:i/>
      <w:iCs/>
      <w:caps/>
      <w:color w:val="000000"/>
      <w:sz w:val="24"/>
      <w:szCs w:val="26"/>
      <w:lang w:val="uk-UA" w:eastAsia="zh-CN"/>
    </w:rPr>
  </w:style>
  <w:style w:type="character" w:customStyle="1" w:styleId="80">
    <w:name w:val="Заголовок 8 Знак"/>
    <w:basedOn w:val="a0"/>
    <w:link w:val="8"/>
    <w:rsid w:val="005D0C36"/>
    <w:rPr>
      <w:bCs/>
      <w:i/>
      <w:iCs/>
      <w:sz w:val="18"/>
      <w:szCs w:val="24"/>
      <w:shd w:val="clear" w:color="auto" w:fill="FFFFFF"/>
      <w:lang w:val="uk-UA" w:eastAsia="zh-CN"/>
    </w:rPr>
  </w:style>
  <w:style w:type="paragraph" w:styleId="a3">
    <w:name w:val="caption"/>
    <w:basedOn w:val="a"/>
    <w:qFormat/>
    <w:rsid w:val="00855B3F"/>
    <w:pPr>
      <w:suppressLineNumbers/>
      <w:suppressAutoHyphens/>
      <w:spacing w:before="120" w:after="120"/>
    </w:pPr>
    <w:rPr>
      <w:rFonts w:cs="Mangal"/>
      <w:i/>
      <w:iCs/>
      <w:lang w:val="ru-RU" w:eastAsia="zh-CN"/>
    </w:rPr>
  </w:style>
  <w:style w:type="character" w:styleId="a4">
    <w:name w:val="Strong"/>
    <w:basedOn w:val="a0"/>
    <w:uiPriority w:val="22"/>
    <w:qFormat/>
    <w:rsid w:val="00855B3F"/>
    <w:rPr>
      <w:b/>
      <w:bCs/>
    </w:rPr>
  </w:style>
  <w:style w:type="character" w:styleId="a5">
    <w:name w:val="Book Title"/>
    <w:basedOn w:val="a0"/>
    <w:uiPriority w:val="33"/>
    <w:qFormat/>
    <w:rsid w:val="00855B3F"/>
    <w:rPr>
      <w:b/>
      <w:bCs/>
      <w:smallCaps/>
      <w:spacing w:val="5"/>
    </w:rPr>
  </w:style>
  <w:style w:type="character" w:styleId="a6">
    <w:name w:val="Hyperlink"/>
    <w:basedOn w:val="a0"/>
    <w:uiPriority w:val="99"/>
    <w:unhideWhenUsed/>
    <w:rsid w:val="00464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-kvk.dp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>Krokoz™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cp:lastPrinted>2019-06-14T06:07:00Z</cp:lastPrinted>
  <dcterms:created xsi:type="dcterms:W3CDTF">2019-05-20T14:29:00Z</dcterms:created>
  <dcterms:modified xsi:type="dcterms:W3CDTF">2019-06-14T06:07:00Z</dcterms:modified>
</cp:coreProperties>
</file>